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45" w:rsidRDefault="00EF7A45" w:rsidP="00EF7A45">
      <w:pPr>
        <w:pStyle w:val="Prrafodelista"/>
        <w:numPr>
          <w:ilvl w:val="0"/>
          <w:numId w:val="2"/>
        </w:numPr>
      </w:pPr>
      <w:r>
        <w:t>Nombre de la empresa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Breve historia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Productos y/o servicios que ofrecen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Capacidad de producción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Ventajas competitivas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Países donde e</w:t>
      </w:r>
      <w:r>
        <w:t>xporta (experiencia exportadora, cuando fuese el caso)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Certificaciones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Datos de contacto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Sitio web en ingles</w:t>
      </w:r>
    </w:p>
    <w:p w:rsidR="00EF7A45" w:rsidRDefault="00EF7A45" w:rsidP="00EF7A45">
      <w:pPr>
        <w:pStyle w:val="Prrafodelista"/>
        <w:numPr>
          <w:ilvl w:val="0"/>
          <w:numId w:val="2"/>
        </w:numPr>
      </w:pPr>
      <w:r>
        <w:t>Firma</w:t>
      </w:r>
      <w:bookmarkStart w:id="0" w:name="_GoBack"/>
      <w:bookmarkEnd w:id="0"/>
    </w:p>
    <w:p w:rsidR="00EF7A45" w:rsidRDefault="00EF7A45" w:rsidP="00EF7A45"/>
    <w:p w:rsidR="00EF7A45" w:rsidRPr="00EF7A45" w:rsidRDefault="00EF7A45" w:rsidP="00EF7A45"/>
    <w:sectPr w:rsidR="00EF7A45" w:rsidRPr="00EF7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45" w:rsidRDefault="00EF7A45" w:rsidP="00EF7A45">
      <w:r>
        <w:separator/>
      </w:r>
    </w:p>
  </w:endnote>
  <w:endnote w:type="continuationSeparator" w:id="0">
    <w:p w:rsidR="00EF7A45" w:rsidRDefault="00EF7A45" w:rsidP="00EF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45" w:rsidRDefault="00EF7A45" w:rsidP="00EF7A45">
      <w:r>
        <w:separator/>
      </w:r>
    </w:p>
  </w:footnote>
  <w:footnote w:type="continuationSeparator" w:id="0">
    <w:p w:rsidR="00EF7A45" w:rsidRDefault="00EF7A45" w:rsidP="00EF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45" w:rsidRDefault="00EF7A45">
    <w:pPr>
      <w:pStyle w:val="Encabezado"/>
    </w:pPr>
    <w:r>
      <w:tab/>
    </w:r>
    <w:r>
      <w:tab/>
      <w:t>LOGO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A1A"/>
    <w:multiLevelType w:val="hybridMultilevel"/>
    <w:tmpl w:val="B46C0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5600"/>
    <w:multiLevelType w:val="hybridMultilevel"/>
    <w:tmpl w:val="1D385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45"/>
    <w:rsid w:val="00506828"/>
    <w:rsid w:val="00820165"/>
    <w:rsid w:val="00A03F2C"/>
    <w:rsid w:val="00E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8F6FF0-34B5-4F90-908E-39C80F7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4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45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F7A45"/>
  </w:style>
  <w:style w:type="paragraph" w:styleId="Piedepgina">
    <w:name w:val="footer"/>
    <w:basedOn w:val="Normal"/>
    <w:link w:val="PiedepginaCar"/>
    <w:uiPriority w:val="99"/>
    <w:unhideWhenUsed/>
    <w:rsid w:val="00EF7A45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A45"/>
  </w:style>
  <w:style w:type="paragraph" w:styleId="Prrafodelista">
    <w:name w:val="List Paragraph"/>
    <w:basedOn w:val="Normal"/>
    <w:uiPriority w:val="34"/>
    <w:qFormat/>
    <w:rsid w:val="00EF7A4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GIANNINA ZAMORANO CACERES</dc:creator>
  <cp:keywords/>
  <dc:description/>
  <cp:lastModifiedBy>ROSSANA GIANNINA ZAMORANO CACERES</cp:lastModifiedBy>
  <cp:revision>1</cp:revision>
  <dcterms:created xsi:type="dcterms:W3CDTF">2018-09-06T15:45:00Z</dcterms:created>
  <dcterms:modified xsi:type="dcterms:W3CDTF">2018-09-06T15:48:00Z</dcterms:modified>
</cp:coreProperties>
</file>